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094D" w:rsidRPr="00E5094D" w:rsidRDefault="00E5094D" w:rsidP="00E5094D">
      <w:pPr>
        <w:pStyle w:val="Fliesstext"/>
        <w:spacing w:line="276" w:lineRule="auto"/>
        <w:rPr>
          <w:rFonts w:ascii="Arial" w:hAnsi="Arial" w:cs="Arial"/>
          <w:b/>
          <w:sz w:val="32"/>
          <w:szCs w:val="32"/>
        </w:rPr>
      </w:pPr>
      <w:r w:rsidRPr="00E5094D">
        <w:rPr>
          <w:rFonts w:ascii="Arial" w:hAnsi="Arial" w:cs="Arial"/>
          <w:b/>
          <w:sz w:val="32"/>
          <w:szCs w:val="32"/>
        </w:rPr>
        <w:t>Vorwort</w:t>
      </w:r>
    </w:p>
    <w:p w:rsidR="00E5094D" w:rsidRDefault="00E5094D" w:rsidP="00E5094D">
      <w:pPr>
        <w:pStyle w:val="Fliesstext"/>
        <w:spacing w:line="276" w:lineRule="auto"/>
        <w:rPr>
          <w:rFonts w:ascii="Arial" w:hAnsi="Arial" w:cs="Arial"/>
          <w:sz w:val="24"/>
          <w:szCs w:val="24"/>
        </w:rPr>
      </w:pPr>
    </w:p>
    <w:p w:rsidR="00E5094D" w:rsidRPr="00E5094D" w:rsidRDefault="00E5094D" w:rsidP="00E5094D">
      <w:pPr>
        <w:pStyle w:val="Fliesstext"/>
        <w:spacing w:line="276" w:lineRule="auto"/>
        <w:rPr>
          <w:rFonts w:ascii="Arial" w:hAnsi="Arial" w:cs="Arial"/>
          <w:sz w:val="24"/>
          <w:szCs w:val="24"/>
        </w:rPr>
      </w:pPr>
      <w:r w:rsidRPr="00E5094D">
        <w:rPr>
          <w:rFonts w:ascii="Arial" w:hAnsi="Arial" w:cs="Arial"/>
          <w:sz w:val="24"/>
          <w:szCs w:val="24"/>
        </w:rPr>
        <w:t xml:space="preserve">Seit vielen Jahren belegt die Schweiz im internationalen Vergleich einen Spitzenplatz betreffend der Mundgesundheit der Bevölkerung. Zeigten sich schon in früheren Jahren insbesondere bei Kindern und Jugendlichen bemerkenswert niedrige Kariesquoten, so hat sich dieser Trend nun auch bei den Erwachsenen fortgesetzt. Dies ist ein Verdienst vieler Personen und Berufsgruppen, die sich aktiv an Aufklärungskampagnen zur Verbesserung der Mundgesundheit beteiligen oder zur Gründung von Institutionen zur Förderung der oralen Gesundheit beigetragen haben. </w:t>
      </w:r>
    </w:p>
    <w:p w:rsidR="00E5094D" w:rsidRPr="00E5094D" w:rsidRDefault="00E5094D" w:rsidP="00E5094D">
      <w:pPr>
        <w:pStyle w:val="Fliesstext"/>
        <w:spacing w:line="276" w:lineRule="auto"/>
        <w:rPr>
          <w:rFonts w:ascii="Arial" w:hAnsi="Arial" w:cs="Arial"/>
          <w:sz w:val="24"/>
          <w:szCs w:val="24"/>
        </w:rPr>
      </w:pPr>
    </w:p>
    <w:p w:rsidR="00E5094D" w:rsidRPr="00E5094D" w:rsidRDefault="00E5094D" w:rsidP="00E5094D">
      <w:pPr>
        <w:pStyle w:val="Fliesstext"/>
        <w:spacing w:line="276" w:lineRule="auto"/>
        <w:rPr>
          <w:rFonts w:ascii="Arial" w:hAnsi="Arial" w:cs="Arial"/>
          <w:sz w:val="24"/>
          <w:szCs w:val="24"/>
        </w:rPr>
      </w:pPr>
      <w:r w:rsidRPr="00E5094D">
        <w:rPr>
          <w:rFonts w:ascii="Arial" w:hAnsi="Arial" w:cs="Arial"/>
          <w:sz w:val="24"/>
          <w:szCs w:val="24"/>
        </w:rPr>
        <w:t xml:space="preserve">Nicht zuletzt sind es aber die Menschen, die durch gründliche und </w:t>
      </w:r>
      <w:proofErr w:type="spellStart"/>
      <w:r w:rsidRPr="00E5094D">
        <w:rPr>
          <w:rFonts w:ascii="Arial" w:hAnsi="Arial" w:cs="Arial"/>
          <w:sz w:val="24"/>
          <w:szCs w:val="24"/>
        </w:rPr>
        <w:t>regelmässige</w:t>
      </w:r>
      <w:proofErr w:type="spellEnd"/>
      <w:r w:rsidRPr="00E5094D">
        <w:rPr>
          <w:rFonts w:ascii="Arial" w:hAnsi="Arial" w:cs="Arial"/>
          <w:sz w:val="24"/>
          <w:szCs w:val="24"/>
        </w:rPr>
        <w:t xml:space="preserve"> Mundhygiene die Entwicklung von Karies oder einer Zahnfleischentzündung zu verhindern wissen. Im Mittelpunkt steh</w:t>
      </w:r>
      <w:r>
        <w:rPr>
          <w:rFonts w:ascii="Arial" w:hAnsi="Arial" w:cs="Arial"/>
          <w:sz w:val="24"/>
          <w:szCs w:val="24"/>
        </w:rPr>
        <w:t>en</w:t>
      </w:r>
      <w:r w:rsidRPr="00E5094D">
        <w:rPr>
          <w:rFonts w:ascii="Arial" w:hAnsi="Arial" w:cs="Arial"/>
          <w:sz w:val="24"/>
          <w:szCs w:val="24"/>
        </w:rPr>
        <w:t xml:space="preserve"> hierbei, neben Ernährungsberatungen und </w:t>
      </w:r>
      <w:proofErr w:type="spellStart"/>
      <w:r w:rsidRPr="00E5094D">
        <w:rPr>
          <w:rFonts w:ascii="Arial" w:hAnsi="Arial" w:cs="Arial"/>
          <w:sz w:val="24"/>
          <w:szCs w:val="24"/>
        </w:rPr>
        <w:t>Fluoridierungsmassnahmen</w:t>
      </w:r>
      <w:proofErr w:type="spellEnd"/>
      <w:r w:rsidRPr="00E5094D">
        <w:rPr>
          <w:rFonts w:ascii="Arial" w:hAnsi="Arial" w:cs="Arial"/>
          <w:sz w:val="24"/>
          <w:szCs w:val="24"/>
        </w:rPr>
        <w:t xml:space="preserve">, vor allem geeignete </w:t>
      </w:r>
      <w:proofErr w:type="spellStart"/>
      <w:r w:rsidRPr="00E5094D">
        <w:rPr>
          <w:rFonts w:ascii="Arial" w:hAnsi="Arial" w:cs="Arial"/>
          <w:sz w:val="24"/>
          <w:szCs w:val="24"/>
        </w:rPr>
        <w:t>Mundhygienemassnahmen</w:t>
      </w:r>
      <w:proofErr w:type="spellEnd"/>
      <w:r w:rsidRPr="00E5094D">
        <w:rPr>
          <w:rFonts w:ascii="Arial" w:hAnsi="Arial" w:cs="Arial"/>
          <w:sz w:val="24"/>
          <w:szCs w:val="24"/>
        </w:rPr>
        <w:t xml:space="preserve">, mit denen die Ansammlungen von Bakterien auf den Zahnoberflächen auf ein unkritisches </w:t>
      </w:r>
      <w:proofErr w:type="spellStart"/>
      <w:r w:rsidRPr="00E5094D">
        <w:rPr>
          <w:rFonts w:ascii="Arial" w:hAnsi="Arial" w:cs="Arial"/>
          <w:sz w:val="24"/>
          <w:szCs w:val="24"/>
        </w:rPr>
        <w:t>Mass</w:t>
      </w:r>
      <w:proofErr w:type="spellEnd"/>
      <w:r w:rsidRPr="00E5094D">
        <w:rPr>
          <w:rFonts w:ascii="Arial" w:hAnsi="Arial" w:cs="Arial"/>
          <w:sz w:val="24"/>
          <w:szCs w:val="24"/>
        </w:rPr>
        <w:t xml:space="preserve"> reduziert werden. Diese Bakterien können sonst zu Karies und Parodontitis führen. Um Patienten in ihren Bemühungen um einen gute Mundhygiene, zahngesunde Ernährung und insgesamt eine verbesserte Mundgesundheit zu unterstützen und zu sensibilisieren, wurde bereits </w:t>
      </w:r>
      <w:r w:rsidR="007959A5" w:rsidRPr="007959A5">
        <w:rPr>
          <w:rFonts w:ascii="Arial" w:hAnsi="Arial" w:cs="Arial"/>
          <w:color w:val="auto"/>
          <w:sz w:val="24"/>
          <w:szCs w:val="24"/>
        </w:rPr>
        <w:t>vor 20 Jahren</w:t>
      </w:r>
      <w:r w:rsidRPr="007959A5">
        <w:rPr>
          <w:rFonts w:ascii="Arial" w:hAnsi="Arial" w:cs="Arial"/>
          <w:color w:val="auto"/>
          <w:sz w:val="24"/>
          <w:szCs w:val="24"/>
        </w:rPr>
        <w:t xml:space="preserve"> </w:t>
      </w:r>
      <w:proofErr w:type="spellStart"/>
      <w:r w:rsidRPr="00E5094D">
        <w:rPr>
          <w:rFonts w:ascii="Arial" w:hAnsi="Arial" w:cs="Arial"/>
          <w:sz w:val="24"/>
          <w:szCs w:val="24"/>
        </w:rPr>
        <w:t>Jahren</w:t>
      </w:r>
      <w:proofErr w:type="spellEnd"/>
      <w:r w:rsidRPr="00E5094D">
        <w:rPr>
          <w:rFonts w:ascii="Arial" w:hAnsi="Arial" w:cs="Arial"/>
          <w:sz w:val="24"/>
          <w:szCs w:val="24"/>
        </w:rPr>
        <w:t xml:space="preserve"> die Broschüre «Zahnschäden sind</w:t>
      </w:r>
      <w:r w:rsidRPr="00E5094D">
        <w:rPr>
          <w:rFonts w:ascii="Arial" w:hAnsi="Arial" w:cs="Arial"/>
          <w:sz w:val="24"/>
          <w:szCs w:val="24"/>
        </w:rPr>
        <w:t xml:space="preserve"> </w:t>
      </w:r>
      <w:r w:rsidRPr="00E5094D">
        <w:rPr>
          <w:rFonts w:ascii="Arial" w:hAnsi="Arial" w:cs="Arial"/>
          <w:sz w:val="24"/>
          <w:szCs w:val="24"/>
        </w:rPr>
        <w:t xml:space="preserve">vermeidbar» unter Federführung von Herrn Dr. Giorgio </w:t>
      </w:r>
      <w:proofErr w:type="spellStart"/>
      <w:r w:rsidRPr="00E5094D">
        <w:rPr>
          <w:rFonts w:ascii="Arial" w:hAnsi="Arial" w:cs="Arial"/>
          <w:sz w:val="24"/>
          <w:szCs w:val="24"/>
        </w:rPr>
        <w:t>Meghini</w:t>
      </w:r>
      <w:proofErr w:type="spellEnd"/>
      <w:r w:rsidRPr="00E5094D">
        <w:rPr>
          <w:rFonts w:ascii="Arial" w:hAnsi="Arial" w:cs="Arial"/>
          <w:sz w:val="24"/>
          <w:szCs w:val="24"/>
        </w:rPr>
        <w:t xml:space="preserve"> (damals Leiter der Station für Orale Epidemiologie in der Klinik für Zahnerhaltung und Präventivzahnmedizin am Zentrum für Zahnmedizin der Universität Zürich) </w:t>
      </w:r>
      <w:r w:rsidR="007149E7">
        <w:rPr>
          <w:rFonts w:ascii="Arial" w:hAnsi="Arial" w:cs="Arial"/>
          <w:sz w:val="24"/>
          <w:szCs w:val="24"/>
        </w:rPr>
        <w:t>weiter</w:t>
      </w:r>
      <w:bookmarkStart w:id="0" w:name="_GoBack"/>
      <w:bookmarkEnd w:id="0"/>
      <w:r w:rsidRPr="00E5094D">
        <w:rPr>
          <w:rFonts w:ascii="Arial" w:hAnsi="Arial" w:cs="Arial"/>
          <w:sz w:val="24"/>
          <w:szCs w:val="24"/>
        </w:rPr>
        <w:t xml:space="preserve">entwickelt. Diese Broschüre bietet umfassende </w:t>
      </w:r>
      <w:proofErr w:type="gramStart"/>
      <w:r w:rsidRPr="00E5094D">
        <w:rPr>
          <w:rFonts w:ascii="Arial" w:hAnsi="Arial" w:cs="Arial"/>
          <w:sz w:val="24"/>
          <w:szCs w:val="24"/>
        </w:rPr>
        <w:t>Informationen  für</w:t>
      </w:r>
      <w:proofErr w:type="gramEnd"/>
      <w:r w:rsidRPr="00E5094D">
        <w:rPr>
          <w:rFonts w:ascii="Arial" w:hAnsi="Arial" w:cs="Arial"/>
          <w:sz w:val="24"/>
          <w:szCs w:val="24"/>
        </w:rPr>
        <w:t xml:space="preserve"> Menschen aller Altersgruppen und ist bereits millionenfach an Interessierte im In- und Ausland verteilt worden.</w:t>
      </w:r>
    </w:p>
    <w:p w:rsidR="00E5094D" w:rsidRPr="00E5094D" w:rsidRDefault="00E5094D" w:rsidP="00E5094D">
      <w:pPr>
        <w:pStyle w:val="Fliesstext"/>
        <w:spacing w:line="276" w:lineRule="auto"/>
        <w:rPr>
          <w:rFonts w:ascii="Arial" w:hAnsi="Arial" w:cs="Arial"/>
          <w:sz w:val="24"/>
          <w:szCs w:val="24"/>
        </w:rPr>
      </w:pPr>
    </w:p>
    <w:p w:rsidR="00E5094D" w:rsidRPr="00E5094D" w:rsidRDefault="00E5094D" w:rsidP="00E5094D">
      <w:pPr>
        <w:pStyle w:val="Fliesstext"/>
        <w:spacing w:line="276" w:lineRule="auto"/>
        <w:rPr>
          <w:rFonts w:ascii="Arial" w:hAnsi="Arial" w:cs="Arial"/>
          <w:sz w:val="24"/>
          <w:szCs w:val="24"/>
        </w:rPr>
      </w:pPr>
      <w:r w:rsidRPr="00E5094D">
        <w:rPr>
          <w:rFonts w:ascii="Arial" w:hAnsi="Arial" w:cs="Arial"/>
          <w:sz w:val="24"/>
          <w:szCs w:val="24"/>
        </w:rPr>
        <w:t xml:space="preserve">Die Ihnen hier vorliegende Broschüre «Gesunde Zähne – einfach gemacht» richtet sich nun primär an die junge Bevölkerung und deren Eltern. </w:t>
      </w:r>
      <w:proofErr w:type="gramStart"/>
      <w:r w:rsidRPr="00E5094D">
        <w:rPr>
          <w:rFonts w:ascii="Arial" w:hAnsi="Arial" w:cs="Arial"/>
          <w:sz w:val="24"/>
          <w:szCs w:val="24"/>
        </w:rPr>
        <w:t>Diese  Broschüre</w:t>
      </w:r>
      <w:proofErr w:type="gramEnd"/>
      <w:r w:rsidRPr="00E5094D">
        <w:rPr>
          <w:rFonts w:ascii="Arial" w:hAnsi="Arial" w:cs="Arial"/>
          <w:sz w:val="24"/>
          <w:szCs w:val="24"/>
        </w:rPr>
        <w:t xml:space="preserve"> wurde durch Dr. Giorgio </w:t>
      </w:r>
      <w:proofErr w:type="spellStart"/>
      <w:r w:rsidRPr="00E5094D">
        <w:rPr>
          <w:rFonts w:ascii="Arial" w:hAnsi="Arial" w:cs="Arial"/>
          <w:sz w:val="24"/>
          <w:szCs w:val="24"/>
        </w:rPr>
        <w:t>Menghini</w:t>
      </w:r>
      <w:proofErr w:type="spellEnd"/>
      <w:r w:rsidRPr="00E5094D">
        <w:rPr>
          <w:rFonts w:ascii="Arial" w:hAnsi="Arial" w:cs="Arial"/>
          <w:sz w:val="24"/>
          <w:szCs w:val="24"/>
        </w:rPr>
        <w:t xml:space="preserve"> als Essenz aus </w:t>
      </w:r>
      <w:r>
        <w:rPr>
          <w:rFonts w:ascii="Arial" w:hAnsi="Arial" w:cs="Arial"/>
          <w:sz w:val="24"/>
          <w:szCs w:val="24"/>
        </w:rPr>
        <w:t>dem Gesamtwerk</w:t>
      </w:r>
      <w:r w:rsidRPr="00E5094D">
        <w:rPr>
          <w:rFonts w:ascii="Arial" w:hAnsi="Arial" w:cs="Arial"/>
          <w:sz w:val="24"/>
          <w:szCs w:val="24"/>
        </w:rPr>
        <w:t xml:space="preserve"> «Zahnschäden sind vermeidbar» zusammengefasst und auf die für Kinder am Anfang ihrer Schulzeit und ihre Eltern wesentlichen Punkte komprimiert. Selbstverständlich sind aber auch alle anderen Personen und Berufsgruppen, die sich für die Mundgesundheit der Schweizer Bevölkerung und insbesondere der Kinder engagieren, angesprochen. </w:t>
      </w:r>
    </w:p>
    <w:p w:rsidR="00E5094D" w:rsidRPr="00E5094D" w:rsidRDefault="00E5094D" w:rsidP="00E5094D">
      <w:pPr>
        <w:pStyle w:val="Fliesstext"/>
        <w:spacing w:line="276" w:lineRule="auto"/>
        <w:rPr>
          <w:rFonts w:ascii="Arial" w:hAnsi="Arial" w:cs="Arial"/>
          <w:sz w:val="24"/>
          <w:szCs w:val="24"/>
        </w:rPr>
      </w:pPr>
    </w:p>
    <w:p w:rsidR="009D639E" w:rsidRPr="00E5094D" w:rsidRDefault="00E5094D" w:rsidP="00E5094D">
      <w:pPr>
        <w:spacing w:line="276" w:lineRule="auto"/>
        <w:rPr>
          <w:rFonts w:ascii="Arial" w:hAnsi="Arial" w:cs="Arial"/>
        </w:rPr>
      </w:pPr>
      <w:r w:rsidRPr="00E5094D">
        <w:rPr>
          <w:rFonts w:ascii="Arial" w:hAnsi="Arial" w:cs="Arial"/>
        </w:rPr>
        <w:t>Um das hohe Niveau der Mundgesundheit in der Schweiz aufrechtzuerhalten oder gar weiter zu verbessern, bedarf es immer wieder neuer Motivation, Initiativen und Anstrengungen. Die vorliegende Broschüre leistet einen wichtigen und wertvollen Beitrag hierzu.</w:t>
      </w:r>
    </w:p>
    <w:p w:rsidR="00E5094D" w:rsidRPr="00E5094D" w:rsidRDefault="00E5094D" w:rsidP="00E5094D">
      <w:pPr>
        <w:spacing w:line="276" w:lineRule="auto"/>
        <w:rPr>
          <w:rFonts w:ascii="Arial" w:hAnsi="Arial" w:cs="Arial"/>
        </w:rPr>
      </w:pPr>
    </w:p>
    <w:p w:rsidR="00E5094D" w:rsidRPr="00E5094D" w:rsidRDefault="00E5094D" w:rsidP="00E5094D">
      <w:pPr>
        <w:pStyle w:val="Fliesstext"/>
        <w:spacing w:line="276" w:lineRule="auto"/>
        <w:jc w:val="left"/>
        <w:rPr>
          <w:rFonts w:ascii="Arial" w:hAnsi="Arial" w:cs="Arial"/>
          <w:sz w:val="24"/>
          <w:szCs w:val="24"/>
        </w:rPr>
      </w:pPr>
      <w:r w:rsidRPr="00E5094D">
        <w:rPr>
          <w:rFonts w:ascii="Arial" w:hAnsi="Arial" w:cs="Arial"/>
          <w:sz w:val="24"/>
          <w:szCs w:val="24"/>
        </w:rPr>
        <w:t xml:space="preserve">Prof. Dr. Florian Wegehaupt </w:t>
      </w:r>
    </w:p>
    <w:p w:rsidR="00E5094D" w:rsidRPr="00E5094D" w:rsidRDefault="00E5094D" w:rsidP="00E5094D">
      <w:pPr>
        <w:pStyle w:val="Fliesstext"/>
        <w:spacing w:line="276" w:lineRule="auto"/>
        <w:jc w:val="left"/>
        <w:rPr>
          <w:rFonts w:ascii="Arial" w:hAnsi="Arial" w:cs="Arial"/>
          <w:sz w:val="24"/>
          <w:szCs w:val="24"/>
        </w:rPr>
      </w:pPr>
      <w:r w:rsidRPr="00E5094D">
        <w:rPr>
          <w:rFonts w:ascii="Arial" w:hAnsi="Arial" w:cs="Arial"/>
          <w:sz w:val="24"/>
          <w:szCs w:val="24"/>
        </w:rPr>
        <w:t>Leiter Bereich Präventivzahnmedizin und Orale Epidemiologie</w:t>
      </w:r>
    </w:p>
    <w:p w:rsidR="00E5094D" w:rsidRPr="00E5094D" w:rsidRDefault="00E5094D" w:rsidP="00E5094D">
      <w:pPr>
        <w:spacing w:line="276" w:lineRule="auto"/>
        <w:rPr>
          <w:rFonts w:ascii="Arial" w:hAnsi="Arial" w:cs="Arial"/>
        </w:rPr>
      </w:pPr>
      <w:r w:rsidRPr="00E5094D">
        <w:rPr>
          <w:rFonts w:ascii="Arial" w:hAnsi="Arial" w:cs="Arial"/>
        </w:rPr>
        <w:t>Zentrum für Zahnmedizin, Universität Zürich</w:t>
      </w:r>
    </w:p>
    <w:sectPr w:rsidR="00E5094D" w:rsidRPr="00E5094D" w:rsidSect="0053672A">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 LT Std 47 Light Cn">
    <w:panose1 w:val="020B0406020204020204"/>
    <w:charset w:val="00"/>
    <w:family w:val="swiss"/>
    <w:notTrueType/>
    <w:pitch w:val="variable"/>
    <w:sig w:usb0="800000AF" w:usb1="4000204A" w:usb2="00000000" w:usb3="00000000" w:csb0="00000001" w:csb1="00000000"/>
  </w:font>
  <w:font w:name="Times-Roman">
    <w:panose1 w:val="0000050000000002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94D"/>
    <w:rsid w:val="0053672A"/>
    <w:rsid w:val="007149E7"/>
    <w:rsid w:val="007959A5"/>
    <w:rsid w:val="009D639E"/>
    <w:rsid w:val="00E5094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24678631"/>
  <w15:chartTrackingRefBased/>
  <w15:docId w15:val="{496FD87A-5A76-114F-BAFB-3EF7C8622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sstext">
    <w:name w:val="Fliesstext"/>
    <w:basedOn w:val="Standard"/>
    <w:uiPriority w:val="99"/>
    <w:rsid w:val="00E5094D"/>
    <w:pPr>
      <w:autoSpaceDE w:val="0"/>
      <w:autoSpaceDN w:val="0"/>
      <w:adjustRightInd w:val="0"/>
      <w:spacing w:line="257" w:lineRule="atLeast"/>
      <w:jc w:val="both"/>
      <w:textAlignment w:val="center"/>
    </w:pPr>
    <w:rPr>
      <w:rFonts w:ascii="Frutiger LT Std 47 Light Cn" w:hAnsi="Frutiger LT Std 47 Light Cn" w:cs="Frutiger LT Std 47 Light Cn"/>
      <w:color w:val="000000"/>
      <w:sz w:val="20"/>
      <w:szCs w:val="20"/>
      <w:lang w:val="de-DE"/>
    </w:rPr>
  </w:style>
  <w:style w:type="paragraph" w:customStyle="1" w:styleId="KeinAbsatzformat">
    <w:name w:val="[Kein Absatzformat]"/>
    <w:rsid w:val="00E5094D"/>
    <w:pPr>
      <w:autoSpaceDE w:val="0"/>
      <w:autoSpaceDN w:val="0"/>
      <w:adjustRightInd w:val="0"/>
      <w:spacing w:line="288" w:lineRule="auto"/>
      <w:textAlignment w:val="center"/>
    </w:pPr>
    <w:rPr>
      <w:rFonts w:ascii="Times-Roman" w:hAnsi="Times-Roman" w:cs="Times-Roman"/>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2262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Office-Benutzer</dc:creator>
  <cp:keywords/>
  <dc:description/>
  <cp:lastModifiedBy>Microsoft Office-Benutzer</cp:lastModifiedBy>
  <cp:revision>2</cp:revision>
  <cp:lastPrinted>2025-06-04T10:27:00Z</cp:lastPrinted>
  <dcterms:created xsi:type="dcterms:W3CDTF">2025-06-04T09:54:00Z</dcterms:created>
  <dcterms:modified xsi:type="dcterms:W3CDTF">2025-06-04T11:32:00Z</dcterms:modified>
</cp:coreProperties>
</file>